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300" w:lineRule="atLeast"/>
        <w:jc w:val="center"/>
        <w:rPr>
          <w:rFonts w:hint="eastAsia" w:ascii="宋体" w:hAnsi="宋体" w:cs="宋体"/>
          <w:b/>
          <w:bCs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  <w:szCs w:val="24"/>
          <w:lang w:eastAsia="zh-CN"/>
        </w:rPr>
        <w:t>安庆九一六学校七年级语文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第一</w:t>
      </w:r>
      <w:r>
        <w:rPr>
          <w:rFonts w:hint="eastAsia" w:ascii="宋体" w:hAnsi="宋体" w:cs="宋体"/>
          <w:b/>
          <w:bCs/>
          <w:color w:val="000000"/>
          <w:kern w:val="0"/>
          <w:sz w:val="24"/>
          <w:szCs w:val="24"/>
          <w:lang w:eastAsia="zh-CN"/>
        </w:rPr>
        <w:t>次月考模拟卷</w:t>
      </w:r>
    </w:p>
    <w:p>
      <w:pPr>
        <w:widowControl/>
        <w:shd w:val="clear" w:color="auto" w:fill="FFFFFF"/>
        <w:spacing w:line="300" w:lineRule="atLeast"/>
        <w:jc w:val="center"/>
        <w:rPr>
          <w:rFonts w:hint="eastAsia" w:ascii="宋体" w:hAnsi="宋体" w:cs="宋体"/>
          <w:b/>
          <w:bCs/>
          <w:color w:val="000000"/>
          <w:kern w:val="0"/>
          <w:sz w:val="24"/>
          <w:szCs w:val="24"/>
          <w:lang w:eastAsia="zh-CN"/>
        </w:rPr>
      </w:pPr>
    </w:p>
    <w:p>
      <w:r>
        <w:rPr>
          <w:rFonts w:hint="eastAsia" w:asciiTheme="minorEastAsia" w:hAnsiTheme="minorEastAsia" w:eastAsiaTheme="minorEastAsia" w:cstheme="minorEastAsia"/>
          <w:sz w:val="21"/>
          <w:szCs w:val="21"/>
        </w:rPr>
        <w:t>【温馨提示】请仔细审题，细心答题，书写工整，相信你一定会有出色的表现。记住：卷面还有5分哟！</w:t>
      </w:r>
    </w:p>
    <w:p>
      <w:pPr>
        <w:numPr>
          <w:ilvl w:val="0"/>
          <w:numId w:val="1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基础与运用</w:t>
      </w:r>
    </w:p>
    <w:p>
      <w:pPr>
        <w:numPr>
          <w:ilvl w:val="0"/>
          <w:numId w:val="0"/>
        </w:num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⒈、古诗文名句填空默写（10分）</w:t>
      </w:r>
      <w:bookmarkStart w:id="0" w:name="_GoBack"/>
      <w:bookmarkEnd w:id="0"/>
    </w:p>
    <w:p>
      <w:pPr>
        <w:numPr>
          <w:ilvl w:val="0"/>
          <w:numId w:val="0"/>
        </w:num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⑴根据上句写下句或根据下句写上句（8句中选6句，各1分）</w:t>
      </w:r>
    </w:p>
    <w:p>
      <w:pPr>
        <w:numPr>
          <w:ilvl w:val="0"/>
          <w:numId w:val="0"/>
        </w:num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①树木丛生，</w:t>
      </w:r>
      <w:r>
        <w:rPr>
          <w:rFonts w:hint="eastAsia"/>
          <w:u w:val="single"/>
          <w:lang w:val="en-US" w:eastAsia="zh-CN"/>
        </w:rPr>
        <w:t xml:space="preserve">                        </w:t>
      </w:r>
      <w:r>
        <w:rPr>
          <w:rFonts w:hint="eastAsia"/>
          <w:lang w:val="en-US" w:eastAsia="zh-CN"/>
        </w:rPr>
        <w:t xml:space="preserve"> 。</w:t>
      </w:r>
    </w:p>
    <w:p>
      <w:pPr>
        <w:numPr>
          <w:ilvl w:val="0"/>
          <w:numId w:val="0"/>
        </w:num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② </w:t>
      </w:r>
      <w:r>
        <w:rPr>
          <w:rFonts w:hint="eastAsia"/>
          <w:u w:val="single"/>
          <w:lang w:val="en-US" w:eastAsia="zh-CN"/>
        </w:rPr>
        <w:t xml:space="preserve">                 </w:t>
      </w:r>
      <w:r>
        <w:rPr>
          <w:rFonts w:hint="eastAsia"/>
          <w:lang w:val="en-US" w:eastAsia="zh-CN"/>
        </w:rPr>
        <w:t xml:space="preserve"> ，洪波涌起。</w:t>
      </w:r>
    </w:p>
    <w:p>
      <w:pPr>
        <w:numPr>
          <w:ilvl w:val="0"/>
          <w:numId w:val="0"/>
        </w:num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③乡书何处达，</w:t>
      </w:r>
      <w:r>
        <w:rPr>
          <w:rFonts w:hint="eastAsia"/>
          <w:u w:val="single"/>
          <w:lang w:val="en-US" w:eastAsia="zh-CN"/>
        </w:rPr>
        <w:t xml:space="preserve">                     </w:t>
      </w:r>
      <w:r>
        <w:rPr>
          <w:rFonts w:hint="eastAsia"/>
          <w:lang w:val="en-US" w:eastAsia="zh-CN"/>
        </w:rPr>
        <w:t xml:space="preserve">。 </w:t>
      </w:r>
    </w:p>
    <w:p>
      <w:pPr>
        <w:numPr>
          <w:ilvl w:val="0"/>
          <w:numId w:val="0"/>
        </w:num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④夕阳西下，</w:t>
      </w:r>
      <w:r>
        <w:rPr>
          <w:rFonts w:hint="eastAsia"/>
          <w:u w:val="single"/>
          <w:lang w:val="en-US" w:eastAsia="zh-CN"/>
        </w:rPr>
        <w:t xml:space="preserve">                  </w:t>
      </w:r>
      <w:r>
        <w:rPr>
          <w:rFonts w:hint="eastAsia"/>
          <w:lang w:val="en-US" w:eastAsia="zh-CN"/>
        </w:rPr>
        <w:t xml:space="preserve"> 。</w:t>
      </w:r>
    </w:p>
    <w:p>
      <w:pPr>
        <w:numPr>
          <w:ilvl w:val="0"/>
          <w:numId w:val="0"/>
        </w:num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⑤</w:t>
      </w:r>
      <w:r>
        <w:rPr>
          <w:rFonts w:hint="eastAsia"/>
          <w:u w:val="single"/>
          <w:lang w:val="en-US" w:eastAsia="zh-CN"/>
        </w:rPr>
        <w:t xml:space="preserve">                       </w:t>
      </w:r>
      <w:r>
        <w:rPr>
          <w:rFonts w:hint="eastAsia"/>
          <w:lang w:val="en-US" w:eastAsia="zh-CN"/>
        </w:rPr>
        <w:t xml:space="preserve"> ，影入平羌江水流。</w:t>
      </w:r>
    </w:p>
    <w:p>
      <w:pPr>
        <w:numPr>
          <w:ilvl w:val="0"/>
          <w:numId w:val="0"/>
        </w:num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⑥遥怜故园菊，</w:t>
      </w:r>
      <w:r>
        <w:rPr>
          <w:rFonts w:hint="eastAsia"/>
          <w:u w:val="single"/>
          <w:lang w:val="en-US" w:eastAsia="zh-CN"/>
        </w:rPr>
        <w:t xml:space="preserve">                    </w:t>
      </w:r>
      <w:r>
        <w:rPr>
          <w:rFonts w:hint="eastAsia"/>
          <w:lang w:val="en-US" w:eastAsia="zh-CN"/>
        </w:rPr>
        <w:t xml:space="preserve"> 。</w:t>
      </w:r>
    </w:p>
    <w:p>
      <w:pPr>
        <w:numPr>
          <w:ilvl w:val="0"/>
          <w:numId w:val="0"/>
        </w:num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⑦</w:t>
      </w:r>
      <w:r>
        <w:rPr>
          <w:rFonts w:hint="eastAsia"/>
          <w:u w:val="single"/>
          <w:lang w:val="en-US" w:eastAsia="zh-CN"/>
        </w:rPr>
        <w:t xml:space="preserve">                       </w:t>
      </w:r>
      <w:r>
        <w:rPr>
          <w:rFonts w:hint="eastAsia"/>
          <w:lang w:val="en-US" w:eastAsia="zh-CN"/>
        </w:rPr>
        <w:t>，崔九堂前几度闻。</w:t>
      </w:r>
    </w:p>
    <w:p>
      <w:pPr>
        <w:numPr>
          <w:ilvl w:val="0"/>
          <w:numId w:val="0"/>
        </w:num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⑧不知何处吹芦管，</w:t>
      </w:r>
      <w:r>
        <w:rPr>
          <w:rFonts w:hint="eastAsia"/>
          <w:u w:val="single"/>
          <w:lang w:val="en-US" w:eastAsia="zh-CN"/>
        </w:rPr>
        <w:t xml:space="preserve">                     </w:t>
      </w:r>
      <w:r>
        <w:rPr>
          <w:rFonts w:hint="eastAsia"/>
          <w:lang w:val="en-US" w:eastAsia="zh-CN"/>
        </w:rPr>
        <w:t xml:space="preserve"> 。</w:t>
      </w:r>
    </w:p>
    <w:p>
      <w:pPr>
        <w:numPr>
          <w:ilvl w:val="0"/>
          <w:numId w:val="0"/>
        </w:num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⑵整体默写李白的«闻王昌龄左迁龙标遥有此寄»（4分）</w:t>
      </w:r>
    </w:p>
    <w:p>
      <w:pPr>
        <w:numPr>
          <w:ilvl w:val="0"/>
          <w:numId w:val="2"/>
        </w:numPr>
        <w:ind w:firstLine="42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给加线字注音或根据拼音写出汉字（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4分</w:t>
      </w:r>
      <w:r>
        <w:rPr>
          <w:rFonts w:hint="eastAsia" w:ascii="宋体" w:hAnsi="宋体" w:eastAsia="宋体" w:cs="宋体"/>
          <w:sz w:val="21"/>
          <w:szCs w:val="21"/>
        </w:rPr>
        <w:t>）</w:t>
      </w:r>
    </w:p>
    <w:p>
      <w:pPr>
        <w:pStyle w:val="2"/>
        <w:snapToGrid w:val="0"/>
        <w:ind w:right="386"/>
        <w:rPr>
          <w:rFonts w:hint="eastAsia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>鸟儿将</w:t>
      </w:r>
      <w:r>
        <w:rPr>
          <w:rFonts w:hint="eastAsia" w:hAnsi="宋体" w:cs="宋体"/>
          <w:sz w:val="21"/>
          <w:szCs w:val="21"/>
          <w:lang w:eastAsia="zh-CN"/>
        </w:rPr>
        <w:t>窠巢</w:t>
      </w:r>
      <w:r>
        <w:rPr>
          <w:rFonts w:hint="eastAsia" w:ascii="宋体" w:hAnsi="宋体" w:eastAsia="宋体" w:cs="宋体"/>
          <w:sz w:val="21"/>
          <w:szCs w:val="21"/>
        </w:rPr>
        <w:t>在繁花嫩叶当中，高兴起来了，hū péng yǐn bàn________</w:t>
      </w:r>
      <w:r>
        <w:rPr>
          <w:rFonts w:hint="eastAsia" w:hAnsi="宋体" w:cs="宋体"/>
          <w:sz w:val="21"/>
          <w:szCs w:val="21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1"/>
          <w:szCs w:val="21"/>
        </w:rPr>
        <w:t>地卖弄清脆的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</w:rPr>
        <w:t>喉咙</w:t>
      </w:r>
      <w:r>
        <w:rPr>
          <w:rFonts w:hint="eastAsia" w:ascii="宋体" w:hAnsi="宋体" w:eastAsia="宋体" w:cs="宋体"/>
          <w:sz w:val="21"/>
          <w:szCs w:val="21"/>
        </w:rPr>
        <w:t xml:space="preserve">（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），唱出wǎn zhuǎn _______</w:t>
      </w:r>
      <w:r>
        <w:rPr>
          <w:rFonts w:hint="eastAsia" w:hAnsi="宋体" w:cs="宋体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</w:rPr>
        <w:t>_的曲子，跟轻风流水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</w:rPr>
        <w:t>应和</w:t>
      </w:r>
      <w:r>
        <w:rPr>
          <w:rFonts w:hint="eastAsia" w:ascii="宋体" w:hAnsi="宋体" w:eastAsia="宋体" w:cs="宋体"/>
          <w:sz w:val="21"/>
          <w:szCs w:val="21"/>
        </w:rPr>
        <w:t xml:space="preserve">（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 xml:space="preserve"> ）着。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/>
        <w:textAlignment w:val="auto"/>
        <w:outlineLvl w:val="9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 xml:space="preserve">    3、</w:t>
      </w:r>
      <w:r>
        <w:rPr>
          <w:rFonts w:hint="eastAsia"/>
          <w:lang w:eastAsia="zh-CN"/>
        </w:rPr>
        <w:t>综合性学习。（4分）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/>
        <w:textAlignment w:val="auto"/>
        <w:outlineLvl w:val="9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阅读下面表格，按要求答题。下面是一份“学生课外阅读种类统计表”，请认真研读后回答问题。                       </w:t>
      </w:r>
    </w:p>
    <w:tbl>
      <w:tblPr>
        <w:tblStyle w:val="6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3"/>
        <w:gridCol w:w="1453"/>
        <w:gridCol w:w="1441"/>
        <w:gridCol w:w="1441"/>
        <w:gridCol w:w="1417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textAlignment w:val="auto"/>
              <w:outlineLvl w:val="9"/>
              <w:rPr>
                <w:rFonts w:hint="eastAsia"/>
                <w:lang w:eastAsia="zh-CN"/>
              </w:rPr>
            </w:pP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政治历史类</w:t>
            </w: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文学艺术类</w:t>
            </w: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科普类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体育军事类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其它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高中生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18%</w:t>
            </w: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47%</w:t>
            </w: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20%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9%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初中生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9%</w:t>
            </w: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68%</w:t>
            </w: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15%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3%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小学生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2%</w:t>
            </w: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82%</w:t>
            </w: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10%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2%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4%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/>
        <w:jc w:val="left"/>
        <w:textAlignment w:val="auto"/>
        <w:outlineLvl w:val="9"/>
        <w:rPr>
          <w:rFonts w:hint="eastAsia"/>
          <w:lang w:eastAsia="zh-CN"/>
        </w:rPr>
      </w:pPr>
      <w:r>
        <w:rPr>
          <w:rFonts w:hint="eastAsia"/>
          <w:lang w:eastAsia="zh-CN"/>
        </w:rPr>
        <w:t>随着年级的升高，学生的课外阅读呈现出</w:t>
      </w:r>
      <w:r>
        <w:rPr>
          <w:rFonts w:hint="eastAsia"/>
        </w:rPr>
        <w:t>怎样的特点？</w:t>
      </w:r>
      <w:r>
        <w:rPr>
          <w:rFonts w:hint="eastAsia"/>
          <w:lang w:eastAsia="zh-CN"/>
        </w:rPr>
        <w:t xml:space="preserve">（2分）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/>
        <w:jc w:val="left"/>
        <w:textAlignment w:val="auto"/>
        <w:outlineLvl w:val="9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 xml:space="preserve">    答：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single"/>
          <w:lang w:eastAsia="zh-CN"/>
        </w:rPr>
        <w:t xml:space="preserve">  </w:t>
      </w:r>
      <w:r>
        <w:rPr>
          <w:rFonts w:hint="eastAsia"/>
          <w:u w:val="single"/>
          <w:lang w:val="en-US" w:eastAsia="zh-CN"/>
        </w:rPr>
        <w:t xml:space="preserve"> </w:t>
      </w:r>
      <w:r>
        <w:rPr>
          <w:rFonts w:hint="eastAsia"/>
          <w:u w:val="single"/>
          <w:lang w:eastAsia="zh-CN"/>
        </w:rPr>
        <w:t xml:space="preserve">                                                                         </w:t>
      </w:r>
      <w:r>
        <w:rPr>
          <w:rFonts w:hint="eastAsia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（2）你们学校要举行“读书节”，请你为你们班想几个读书活动。（2分）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20"/>
        <w:jc w:val="left"/>
        <w:textAlignment w:val="auto"/>
        <w:outlineLvl w:val="9"/>
        <w:rPr>
          <w:rFonts w:hint="eastAsia"/>
          <w:u w:val="single"/>
          <w:lang w:val="en-US" w:eastAsia="zh-CN"/>
        </w:rPr>
      </w:pPr>
      <w:r>
        <w:rPr>
          <w:rFonts w:hint="eastAsia"/>
          <w:lang w:val="en-US" w:eastAsia="zh-CN"/>
        </w:rPr>
        <w:t>答：</w:t>
      </w: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</w:t>
      </w:r>
    </w:p>
    <w:p>
      <w:pPr>
        <w:keepNext w:val="0"/>
        <w:keepLines w:val="0"/>
        <w:widowControl/>
        <w:suppressLineNumbers w:val="0"/>
        <w:wordWrap w:val="0"/>
        <w:spacing w:line="300" w:lineRule="atLeast"/>
        <w:ind w:left="0" w:firstLine="0"/>
        <w:jc w:val="left"/>
        <w:rPr>
          <w:rFonts w:hint="eastAsia" w:ascii="宋体" w:hAnsi="宋体" w:eastAsia="宋体" w:cs="宋体"/>
          <w:b/>
          <w:bCs/>
          <w:caps w:val="0"/>
          <w:color w:val="000000" w:themeColor="text1"/>
          <w:spacing w:val="0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aps w:val="0"/>
          <w:color w:val="000000" w:themeColor="text1"/>
          <w:spacing w:val="0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b w:val="0"/>
          <w:bCs w:val="0"/>
          <w:caps w:val="0"/>
          <w:color w:val="000000" w:themeColor="text1"/>
          <w:spacing w:val="0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    4、</w:t>
      </w:r>
      <w:r>
        <w:rPr>
          <w:rFonts w:hint="eastAsia" w:ascii="宋体" w:hAnsi="宋体" w:eastAsia="宋体" w:cs="宋体"/>
          <w:b w:val="0"/>
          <w:bCs w:val="0"/>
          <w:caps w:val="0"/>
          <w:color w:val="000000" w:themeColor="text1"/>
          <w:spacing w:val="0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综合性学习 （</w:t>
      </w:r>
      <w:r>
        <w:rPr>
          <w:rFonts w:hint="eastAsia" w:ascii="宋体" w:hAnsi="宋体" w:cs="宋体"/>
          <w:b w:val="0"/>
          <w:bCs w:val="0"/>
          <w:caps w:val="0"/>
          <w:color w:val="000000" w:themeColor="text1"/>
          <w:spacing w:val="0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6分</w:t>
      </w:r>
      <w:r>
        <w:rPr>
          <w:rFonts w:hint="eastAsia" w:ascii="宋体" w:hAnsi="宋体" w:eastAsia="宋体" w:cs="宋体"/>
          <w:b w:val="0"/>
          <w:bCs w:val="0"/>
          <w:caps w:val="0"/>
          <w:color w:val="000000" w:themeColor="text1"/>
          <w:spacing w:val="0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） </w:t>
      </w:r>
      <w:r>
        <w:rPr>
          <w:rFonts w:hint="eastAsia" w:ascii="宋体" w:hAnsi="宋体" w:eastAsia="宋体" w:cs="宋体"/>
          <w:b/>
          <w:bCs/>
          <w:caps w:val="0"/>
          <w:color w:val="000000" w:themeColor="text1"/>
          <w:spacing w:val="0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感受自然</w:t>
      </w:r>
    </w:p>
    <w:p>
      <w:pPr>
        <w:keepNext w:val="0"/>
        <w:keepLines w:val="0"/>
        <w:widowControl/>
        <w:suppressLineNumbers w:val="0"/>
        <w:wordWrap w:val="0"/>
        <w:spacing w:line="300" w:lineRule="atLeast"/>
        <w:ind w:left="0" w:firstLine="420"/>
        <w:jc w:val="left"/>
        <w:rPr>
          <w:rFonts w:hint="eastAsia" w:ascii="宋体" w:hAnsi="宋体" w:eastAsia="宋体" w:cs="宋体"/>
          <w:caps w:val="0"/>
          <w:color w:val="1E1E1E"/>
          <w:spacing w:val="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caps w:val="0"/>
          <w:color w:val="1E1E1E"/>
          <w:spacing w:val="0"/>
          <w:kern w:val="0"/>
          <w:sz w:val="21"/>
          <w:szCs w:val="21"/>
          <w:u w:val="none"/>
          <w:lang w:val="en-US" w:eastAsia="zh-CN" w:bidi="ar"/>
        </w:rPr>
        <w:t>寒来暑往，四季更替，自然界就是这样演绎着春夏秋冬的变化，周而复始。不经意间，我们发现，我们与自然界是那么贴近，我们的生活因四季的变更而显得异常精彩美丽。来吧，同学们，参与我们班的综合性学习活动《感受自然》吧，让我们迈着轻松的脚步走进自然，走过四季，让我们看风景去！</w:t>
      </w:r>
    </w:p>
    <w:p>
      <w:pPr>
        <w:keepNext w:val="0"/>
        <w:keepLines w:val="0"/>
        <w:widowControl/>
        <w:suppressLineNumbers w:val="0"/>
        <w:wordWrap w:val="0"/>
        <w:spacing w:line="300" w:lineRule="atLeast"/>
        <w:ind w:left="0" w:firstLine="0"/>
        <w:jc w:val="left"/>
        <w:rPr>
          <w:rFonts w:hint="eastAsia" w:ascii="宋体" w:hAnsi="宋体" w:eastAsia="宋体" w:cs="宋体"/>
          <w:caps w:val="0"/>
          <w:color w:val="1E1E1E"/>
          <w:spacing w:val="0"/>
          <w:sz w:val="21"/>
          <w:szCs w:val="21"/>
          <w:u w:val="none"/>
        </w:rPr>
      </w:pPr>
      <w:r>
        <w:rPr>
          <w:rFonts w:hint="eastAsia" w:ascii="宋体" w:hAnsi="宋体" w:cs="宋体"/>
          <w:caps w:val="0"/>
          <w:color w:val="1E1E1E"/>
          <w:spacing w:val="0"/>
          <w:kern w:val="0"/>
          <w:sz w:val="21"/>
          <w:szCs w:val="21"/>
          <w:u w:val="none"/>
          <w:lang w:val="en-US" w:eastAsia="zh-CN" w:bidi="ar"/>
        </w:rPr>
        <w:t xml:space="preserve">    ⑴、</w:t>
      </w:r>
      <w:r>
        <w:rPr>
          <w:rFonts w:hint="eastAsia" w:ascii="宋体" w:hAnsi="宋体" w:eastAsia="宋体" w:cs="宋体"/>
          <w:caps w:val="0"/>
          <w:color w:val="1E1E1E"/>
          <w:spacing w:val="0"/>
          <w:kern w:val="0"/>
          <w:sz w:val="21"/>
          <w:szCs w:val="21"/>
          <w:u w:val="none"/>
          <w:lang w:val="en-US" w:eastAsia="zh-CN" w:bidi="ar"/>
        </w:rPr>
        <w:t>在开展“大自然之旅”活动时，班长已经设计好了两项内容，请你再补充两项。</w:t>
      </w:r>
    </w:p>
    <w:p>
      <w:pPr>
        <w:keepNext w:val="0"/>
        <w:keepLines w:val="0"/>
        <w:widowControl/>
        <w:suppressLineNumbers w:val="0"/>
        <w:wordWrap w:val="0"/>
        <w:spacing w:line="300" w:lineRule="atLeast"/>
        <w:ind w:left="0" w:firstLine="0"/>
        <w:jc w:val="left"/>
        <w:rPr>
          <w:rFonts w:hint="eastAsia" w:ascii="宋体" w:hAnsi="宋体" w:eastAsia="宋体" w:cs="宋体"/>
          <w:caps w:val="0"/>
          <w:color w:val="1E1E1E"/>
          <w:spacing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caps w:val="0"/>
          <w:color w:val="1E1E1E"/>
          <w:spacing w:val="0"/>
          <w:kern w:val="0"/>
          <w:sz w:val="21"/>
          <w:szCs w:val="21"/>
          <w:u w:val="none"/>
          <w:lang w:val="en-US" w:eastAsia="zh-CN" w:bidi="ar"/>
        </w:rPr>
        <w:t>活动一：展示图片，描绘大自然。活动二：诵读美文，聆听大自然。（</w:t>
      </w:r>
      <w:r>
        <w:rPr>
          <w:rFonts w:hint="eastAsia" w:ascii="宋体" w:hAnsi="宋体" w:cs="宋体"/>
          <w:caps w:val="0"/>
          <w:color w:val="1E1E1E"/>
          <w:spacing w:val="0"/>
          <w:kern w:val="0"/>
          <w:sz w:val="21"/>
          <w:szCs w:val="21"/>
          <w:u w:val="none"/>
          <w:lang w:val="en-US" w:eastAsia="zh-CN" w:bidi="ar"/>
        </w:rPr>
        <w:t>2分</w:t>
      </w:r>
      <w:r>
        <w:rPr>
          <w:rFonts w:hint="eastAsia" w:ascii="宋体" w:hAnsi="宋体" w:eastAsia="宋体" w:cs="宋体"/>
          <w:caps w:val="0"/>
          <w:color w:val="1E1E1E"/>
          <w:spacing w:val="0"/>
          <w:kern w:val="0"/>
          <w:sz w:val="21"/>
          <w:szCs w:val="21"/>
          <w:u w:val="none"/>
          <w:lang w:val="en-US" w:eastAsia="zh-CN" w:bidi="ar"/>
        </w:rPr>
        <w:t>）</w:t>
      </w:r>
    </w:p>
    <w:p>
      <w:pPr>
        <w:keepNext w:val="0"/>
        <w:keepLines w:val="0"/>
        <w:widowControl/>
        <w:suppressLineNumbers w:val="0"/>
        <w:wordWrap w:val="0"/>
        <w:spacing w:line="300" w:lineRule="atLeast"/>
        <w:ind w:left="0" w:firstLine="0"/>
        <w:jc w:val="left"/>
        <w:rPr>
          <w:rFonts w:hint="eastAsia" w:ascii="宋体" w:hAnsi="宋体" w:eastAsia="宋体" w:cs="宋体"/>
          <w:caps w:val="0"/>
          <w:color w:val="1E1E1E"/>
          <w:spacing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caps w:val="0"/>
          <w:color w:val="1E1E1E"/>
          <w:spacing w:val="0"/>
          <w:kern w:val="0"/>
          <w:sz w:val="21"/>
          <w:szCs w:val="21"/>
          <w:u w:val="none"/>
          <w:lang w:val="en-US" w:eastAsia="zh-CN" w:bidi="ar"/>
        </w:rPr>
        <w:t>活动三：</w:t>
      </w:r>
      <w:r>
        <w:rPr>
          <w:rFonts w:hint="eastAsia" w:ascii="宋体" w:hAnsi="宋体" w:eastAsia="宋体" w:cs="宋体"/>
          <w:caps w:val="0"/>
          <w:color w:val="1E1E1E"/>
          <w:spacing w:val="0"/>
          <w:kern w:val="0"/>
          <w:sz w:val="21"/>
          <w:szCs w:val="21"/>
          <w:u w:val="single"/>
          <w:lang w:val="en-US" w:eastAsia="zh-CN" w:bidi="ar"/>
        </w:rPr>
        <w:t>   </w:t>
      </w:r>
      <w:r>
        <w:rPr>
          <w:rFonts w:hint="eastAsia" w:ascii="宋体" w:hAnsi="宋体" w:cs="宋体"/>
          <w:caps w:val="0"/>
          <w:color w:val="1E1E1E"/>
          <w:spacing w:val="0"/>
          <w:kern w:val="0"/>
          <w:sz w:val="21"/>
          <w:szCs w:val="21"/>
          <w:u w:val="single"/>
          <w:lang w:val="en-US" w:eastAsia="zh-CN" w:bidi="ar"/>
        </w:rPr>
        <w:t xml:space="preserve">               </w:t>
      </w:r>
      <w:r>
        <w:rPr>
          <w:rFonts w:hint="eastAsia" w:ascii="宋体" w:hAnsi="宋体" w:eastAsia="宋体" w:cs="宋体"/>
          <w:caps w:val="0"/>
          <w:color w:val="1E1E1E"/>
          <w:spacing w:val="0"/>
          <w:kern w:val="0"/>
          <w:sz w:val="21"/>
          <w:szCs w:val="21"/>
          <w:u w:val="none"/>
          <w:lang w:val="en-US" w:eastAsia="zh-CN" w:bidi="ar"/>
        </w:rPr>
        <w:t>    活动四：</w:t>
      </w:r>
      <w:r>
        <w:rPr>
          <w:rFonts w:hint="eastAsia" w:ascii="宋体" w:hAnsi="宋体" w:eastAsia="宋体" w:cs="宋体"/>
          <w:caps w:val="0"/>
          <w:color w:val="1E1E1E"/>
          <w:spacing w:val="0"/>
          <w:kern w:val="0"/>
          <w:sz w:val="21"/>
          <w:szCs w:val="21"/>
          <w:u w:val="single"/>
          <w:lang w:val="en-US" w:eastAsia="zh-CN" w:bidi="ar"/>
        </w:rPr>
        <w:t>  </w:t>
      </w:r>
      <w:r>
        <w:rPr>
          <w:rFonts w:hint="eastAsia" w:ascii="宋体" w:hAnsi="宋体" w:cs="宋体"/>
          <w:caps w:val="0"/>
          <w:color w:val="1E1E1E"/>
          <w:spacing w:val="0"/>
          <w:kern w:val="0"/>
          <w:sz w:val="21"/>
          <w:szCs w:val="21"/>
          <w:u w:val="single"/>
          <w:lang w:val="en-US" w:eastAsia="zh-CN" w:bidi="ar"/>
        </w:rPr>
        <w:t xml:space="preserve">                  </w:t>
      </w:r>
    </w:p>
    <w:p>
      <w:pPr>
        <w:keepNext w:val="0"/>
        <w:keepLines w:val="0"/>
        <w:widowControl/>
        <w:suppressLineNumbers w:val="0"/>
        <w:wordWrap w:val="0"/>
        <w:spacing w:line="300" w:lineRule="atLeast"/>
        <w:ind w:left="0" w:firstLine="0"/>
        <w:jc w:val="left"/>
        <w:rPr>
          <w:rFonts w:hint="eastAsia" w:ascii="宋体" w:hAnsi="宋体" w:eastAsia="宋体" w:cs="宋体"/>
          <w:caps w:val="0"/>
          <w:color w:val="1E1E1E"/>
          <w:spacing w:val="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caps w:val="0"/>
          <w:color w:val="1E1E1E"/>
          <w:spacing w:val="0"/>
          <w:kern w:val="0"/>
          <w:sz w:val="21"/>
          <w:szCs w:val="21"/>
          <w:u w:val="none"/>
          <w:lang w:val="en-US" w:eastAsia="zh-CN" w:bidi="ar"/>
        </w:rPr>
        <w:t>答案示例：旅游观光，走进大自然。身体力行，保护大自然。</w:t>
      </w:r>
    </w:p>
    <w:p>
      <w:pPr>
        <w:keepNext w:val="0"/>
        <w:keepLines w:val="0"/>
        <w:widowControl/>
        <w:suppressLineNumbers w:val="0"/>
        <w:wordWrap w:val="0"/>
        <w:spacing w:line="300" w:lineRule="atLeast"/>
        <w:ind w:left="0" w:firstLine="0"/>
        <w:jc w:val="left"/>
        <w:rPr>
          <w:rFonts w:hint="eastAsia" w:ascii="宋体" w:hAnsi="宋体" w:eastAsia="宋体" w:cs="宋体"/>
          <w:b w:val="0"/>
          <w:bCs w:val="0"/>
          <w:caps w:val="0"/>
          <w:color w:val="000000" w:themeColor="text1"/>
          <w:spacing w:val="0"/>
          <w:sz w:val="21"/>
          <w:szCs w:val="21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 w:val="0"/>
          <w:caps w:val="0"/>
          <w:color w:val="000000" w:themeColor="text1"/>
          <w:spacing w:val="0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    ⑵、</w:t>
      </w:r>
      <w:r>
        <w:rPr>
          <w:rFonts w:hint="eastAsia" w:ascii="宋体" w:hAnsi="宋体" w:eastAsia="宋体" w:cs="宋体"/>
          <w:b w:val="0"/>
          <w:bCs w:val="0"/>
          <w:caps w:val="0"/>
          <w:color w:val="000000" w:themeColor="text1"/>
          <w:spacing w:val="0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历代文人墨客向来毫不吝啬对四季的描绘，有苏东坡、杜甫、李白等著名文人的诗词为证。请打开你的知识库，</w:t>
      </w:r>
      <w:r>
        <w:rPr>
          <w:rFonts w:hint="eastAsia" w:ascii="宋体" w:hAnsi="宋体" w:cs="宋体"/>
          <w:b w:val="0"/>
          <w:bCs w:val="0"/>
          <w:caps w:val="0"/>
          <w:color w:val="000000" w:themeColor="text1"/>
          <w:spacing w:val="0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任</w:t>
      </w:r>
      <w:r>
        <w:rPr>
          <w:rFonts w:hint="eastAsia" w:ascii="宋体" w:hAnsi="宋体" w:eastAsia="宋体" w:cs="宋体"/>
          <w:b w:val="0"/>
          <w:bCs w:val="0"/>
          <w:caps w:val="0"/>
          <w:color w:val="000000" w:themeColor="text1"/>
          <w:spacing w:val="0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挑</w:t>
      </w:r>
      <w:r>
        <w:rPr>
          <w:rFonts w:hint="eastAsia" w:ascii="宋体" w:hAnsi="宋体" w:cs="宋体"/>
          <w:b w:val="0"/>
          <w:bCs w:val="0"/>
          <w:caps w:val="0"/>
          <w:color w:val="000000" w:themeColor="text1"/>
          <w:spacing w:val="0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；两</w:t>
      </w:r>
      <w:r>
        <w:rPr>
          <w:rFonts w:hint="eastAsia" w:ascii="宋体" w:hAnsi="宋体" w:eastAsia="宋体" w:cs="宋体"/>
          <w:b w:val="0"/>
          <w:bCs w:val="0"/>
          <w:caps w:val="0"/>
          <w:color w:val="000000" w:themeColor="text1"/>
          <w:spacing w:val="0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句诗词与大家共享。（</w:t>
      </w:r>
      <w:r>
        <w:rPr>
          <w:rFonts w:hint="eastAsia" w:ascii="宋体" w:hAnsi="宋体" w:cs="宋体"/>
          <w:b w:val="0"/>
          <w:bCs w:val="0"/>
          <w:caps w:val="0"/>
          <w:color w:val="000000" w:themeColor="text1"/>
          <w:spacing w:val="0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2分</w:t>
      </w:r>
      <w:r>
        <w:rPr>
          <w:rFonts w:hint="eastAsia" w:ascii="宋体" w:hAnsi="宋体" w:eastAsia="宋体" w:cs="宋体"/>
          <w:b w:val="0"/>
          <w:bCs w:val="0"/>
          <w:caps w:val="0"/>
          <w:color w:val="000000" w:themeColor="text1"/>
          <w:spacing w:val="0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widowControl/>
        <w:suppressLineNumbers w:val="0"/>
        <w:wordWrap w:val="0"/>
        <w:spacing w:line="300" w:lineRule="atLeast"/>
        <w:ind w:left="0" w:firstLine="0"/>
        <w:jc w:val="left"/>
        <w:rPr>
          <w:rFonts w:hint="eastAsia" w:ascii="宋体" w:hAnsi="宋体" w:eastAsia="宋体" w:cs="宋体"/>
          <w:b w:val="0"/>
          <w:bCs w:val="0"/>
          <w:caps w:val="0"/>
          <w:color w:val="000000" w:themeColor="text1"/>
          <w:spacing w:val="0"/>
          <w:sz w:val="21"/>
          <w:szCs w:val="21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aps w:val="0"/>
          <w:color w:val="000000" w:themeColor="text1"/>
          <w:spacing w:val="0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春：___</w:t>
      </w:r>
      <w:r>
        <w:rPr>
          <w:rFonts w:hint="eastAsia" w:ascii="宋体" w:hAnsi="宋体" w:cs="宋体"/>
          <w:b w:val="0"/>
          <w:bCs w:val="0"/>
          <w:caps w:val="0"/>
          <w:color w:val="000000" w:themeColor="text1"/>
          <w:spacing w:val="0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caps w:val="0"/>
          <w:color w:val="000000" w:themeColor="text1"/>
          <w:spacing w:val="0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__</w:t>
      </w:r>
      <w:r>
        <w:rPr>
          <w:rFonts w:hint="eastAsia" w:ascii="宋体" w:hAnsi="宋体" w:cs="宋体"/>
          <w:b w:val="0"/>
          <w:bCs w:val="0"/>
          <w:caps w:val="0"/>
          <w:color w:val="000000" w:themeColor="text1"/>
          <w:spacing w:val="0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宋体" w:hAnsi="宋体" w:eastAsia="宋体" w:cs="宋体"/>
          <w:b w:val="0"/>
          <w:bCs w:val="0"/>
          <w:caps w:val="0"/>
          <w:color w:val="000000" w:themeColor="text1"/>
          <w:spacing w:val="0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(作者：</w:t>
      </w:r>
      <w:r>
        <w:rPr>
          <w:rFonts w:hint="eastAsia" w:ascii="宋体" w:hAnsi="宋体" w:eastAsia="宋体" w:cs="宋体"/>
          <w:b w:val="0"/>
          <w:bCs w:val="0"/>
          <w:caps w:val="0"/>
          <w:color w:val="000000" w:themeColor="text1"/>
          <w:spacing w:val="0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>   </w:t>
      </w:r>
      <w:r>
        <w:rPr>
          <w:rFonts w:hint="eastAsia" w:ascii="宋体" w:hAnsi="宋体" w:cs="宋体"/>
          <w:b w:val="0"/>
          <w:bCs w:val="0"/>
          <w:caps w:val="0"/>
          <w:color w:val="000000" w:themeColor="text1"/>
          <w:spacing w:val="0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caps w:val="0"/>
          <w:color w:val="000000" w:themeColor="text1"/>
          <w:spacing w:val="0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 )</w:t>
      </w:r>
      <w:r>
        <w:rPr>
          <w:rFonts w:hint="eastAsia" w:ascii="宋体" w:hAnsi="宋体" w:cs="宋体"/>
          <w:b w:val="0"/>
          <w:bCs w:val="0"/>
          <w:caps w:val="0"/>
          <w:color w:val="000000" w:themeColor="text1"/>
          <w:spacing w:val="0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宋体" w:hAnsi="宋体" w:eastAsia="宋体" w:cs="宋体"/>
          <w:b w:val="0"/>
          <w:bCs w:val="0"/>
          <w:caps w:val="0"/>
          <w:color w:val="000000" w:themeColor="text1"/>
          <w:spacing w:val="0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夏：_____</w:t>
      </w:r>
      <w:r>
        <w:rPr>
          <w:rFonts w:hint="eastAsia" w:ascii="宋体" w:hAnsi="宋体" w:cs="宋体"/>
          <w:b w:val="0"/>
          <w:bCs w:val="0"/>
          <w:caps w:val="0"/>
          <w:color w:val="000000" w:themeColor="text1"/>
          <w:spacing w:val="0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aps w:val="0"/>
          <w:color w:val="000000" w:themeColor="text1"/>
          <w:spacing w:val="0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_</w:t>
      </w:r>
      <w:r>
        <w:rPr>
          <w:rFonts w:hint="eastAsia" w:ascii="宋体" w:hAnsi="宋体" w:cs="宋体"/>
          <w:b w:val="0"/>
          <w:bCs w:val="0"/>
          <w:caps w:val="0"/>
          <w:color w:val="000000" w:themeColor="text1"/>
          <w:spacing w:val="0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caps w:val="0"/>
          <w:color w:val="000000" w:themeColor="text1"/>
          <w:spacing w:val="0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(作者：</w:t>
      </w:r>
      <w:r>
        <w:rPr>
          <w:rFonts w:hint="eastAsia" w:ascii="宋体" w:hAnsi="宋体" w:eastAsia="宋体" w:cs="宋体"/>
          <w:b w:val="0"/>
          <w:bCs w:val="0"/>
          <w:caps w:val="0"/>
          <w:color w:val="000000" w:themeColor="text1"/>
          <w:spacing w:val="0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>  </w:t>
      </w:r>
      <w:r>
        <w:rPr>
          <w:rFonts w:hint="eastAsia" w:ascii="宋体" w:hAnsi="宋体" w:cs="宋体"/>
          <w:b w:val="0"/>
          <w:bCs w:val="0"/>
          <w:caps w:val="0"/>
          <w:color w:val="000000" w:themeColor="text1"/>
          <w:spacing w:val="0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aps w:val="0"/>
          <w:color w:val="000000" w:themeColor="text1"/>
          <w:spacing w:val="0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)</w:t>
      </w:r>
    </w:p>
    <w:p>
      <w:pPr>
        <w:keepNext w:val="0"/>
        <w:keepLines w:val="0"/>
        <w:widowControl/>
        <w:suppressLineNumbers w:val="0"/>
        <w:wordWrap w:val="0"/>
        <w:spacing w:line="300" w:lineRule="atLeast"/>
        <w:ind w:left="0" w:firstLine="0"/>
        <w:jc w:val="left"/>
        <w:rPr>
          <w:rFonts w:hint="eastAsia" w:ascii="宋体" w:hAnsi="宋体" w:eastAsia="宋体" w:cs="宋体"/>
          <w:b w:val="0"/>
          <w:bCs w:val="0"/>
          <w:caps w:val="0"/>
          <w:color w:val="000000" w:themeColor="text1"/>
          <w:spacing w:val="0"/>
          <w:sz w:val="21"/>
          <w:szCs w:val="21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aps w:val="0"/>
          <w:color w:val="000000" w:themeColor="text1"/>
          <w:spacing w:val="0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秋：_____</w:t>
      </w:r>
      <w:r>
        <w:rPr>
          <w:rFonts w:hint="eastAsia" w:ascii="宋体" w:hAnsi="宋体" w:cs="宋体"/>
          <w:b w:val="0"/>
          <w:bCs w:val="0"/>
          <w:caps w:val="0"/>
          <w:color w:val="000000" w:themeColor="text1"/>
          <w:spacing w:val="0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="宋体" w:hAnsi="宋体" w:eastAsia="宋体" w:cs="宋体"/>
          <w:b w:val="0"/>
          <w:bCs w:val="0"/>
          <w:caps w:val="0"/>
          <w:color w:val="000000" w:themeColor="text1"/>
          <w:spacing w:val="0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(作者：</w:t>
      </w:r>
      <w:r>
        <w:rPr>
          <w:rFonts w:hint="eastAsia" w:ascii="宋体" w:hAnsi="宋体" w:eastAsia="宋体" w:cs="宋体"/>
          <w:b w:val="0"/>
          <w:bCs w:val="0"/>
          <w:caps w:val="0"/>
          <w:color w:val="000000" w:themeColor="text1"/>
          <w:spacing w:val="0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>   </w:t>
      </w:r>
      <w:r>
        <w:rPr>
          <w:rFonts w:hint="eastAsia" w:ascii="宋体" w:hAnsi="宋体" w:cs="宋体"/>
          <w:b w:val="0"/>
          <w:bCs w:val="0"/>
          <w:caps w:val="0"/>
          <w:color w:val="000000" w:themeColor="text1"/>
          <w:spacing w:val="0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aps w:val="0"/>
          <w:color w:val="000000" w:themeColor="text1"/>
          <w:spacing w:val="0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 )</w:t>
      </w:r>
      <w:r>
        <w:rPr>
          <w:rFonts w:hint="eastAsia" w:ascii="宋体" w:hAnsi="宋体" w:cs="宋体"/>
          <w:b w:val="0"/>
          <w:bCs w:val="0"/>
          <w:caps w:val="0"/>
          <w:color w:val="000000" w:themeColor="text1"/>
          <w:spacing w:val="0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caps w:val="0"/>
          <w:color w:val="000000" w:themeColor="text1"/>
          <w:spacing w:val="0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冬：______</w:t>
      </w:r>
      <w:r>
        <w:rPr>
          <w:rFonts w:hint="eastAsia" w:ascii="宋体" w:hAnsi="宋体" w:cs="宋体"/>
          <w:b w:val="0"/>
          <w:bCs w:val="0"/>
          <w:caps w:val="0"/>
          <w:color w:val="000000" w:themeColor="text1"/>
          <w:spacing w:val="0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宋体" w:hAnsi="宋体" w:eastAsia="宋体" w:cs="宋体"/>
          <w:b w:val="0"/>
          <w:bCs w:val="0"/>
          <w:caps w:val="0"/>
          <w:color w:val="000000" w:themeColor="text1"/>
          <w:spacing w:val="0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(作者：</w:t>
      </w:r>
      <w:r>
        <w:rPr>
          <w:rFonts w:hint="eastAsia" w:ascii="宋体" w:hAnsi="宋体" w:eastAsia="宋体" w:cs="宋体"/>
          <w:b w:val="0"/>
          <w:bCs w:val="0"/>
          <w:caps w:val="0"/>
          <w:color w:val="000000" w:themeColor="text1"/>
          <w:spacing w:val="0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>  </w:t>
      </w:r>
      <w:r>
        <w:rPr>
          <w:rFonts w:hint="eastAsia" w:ascii="宋体" w:hAnsi="宋体" w:cs="宋体"/>
          <w:b w:val="0"/>
          <w:bCs w:val="0"/>
          <w:caps w:val="0"/>
          <w:color w:val="000000" w:themeColor="text1"/>
          <w:spacing w:val="0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aps w:val="0"/>
          <w:color w:val="000000" w:themeColor="text1"/>
          <w:spacing w:val="0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> </w:t>
      </w:r>
      <w:r>
        <w:rPr>
          <w:rFonts w:hint="eastAsia" w:ascii="宋体" w:hAnsi="宋体" w:eastAsia="宋体" w:cs="宋体"/>
          <w:b w:val="0"/>
          <w:bCs w:val="0"/>
          <w:caps w:val="0"/>
          <w:color w:val="000000" w:themeColor="text1"/>
          <w:spacing w:val="0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 )</w:t>
      </w:r>
    </w:p>
    <w:p>
      <w:pPr>
        <w:keepNext w:val="0"/>
        <w:keepLines w:val="0"/>
        <w:widowControl/>
        <w:suppressLineNumbers w:val="0"/>
        <w:wordWrap w:val="0"/>
        <w:spacing w:line="300" w:lineRule="atLeast"/>
        <w:ind w:left="0" w:firstLine="0"/>
        <w:jc w:val="left"/>
        <w:rPr>
          <w:rFonts w:hint="eastAsia" w:ascii="宋体" w:hAnsi="宋体" w:eastAsia="宋体" w:cs="宋体"/>
          <w:caps w:val="0"/>
          <w:color w:val="1E1E1E"/>
          <w:spacing w:val="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caps w:val="0"/>
          <w:color w:val="1E1E1E"/>
          <w:spacing w:val="0"/>
          <w:kern w:val="0"/>
          <w:sz w:val="21"/>
          <w:szCs w:val="21"/>
          <w:u w:val="none"/>
          <w:lang w:val="en-US" w:eastAsia="zh-CN" w:bidi="ar"/>
        </w:rPr>
        <w:t>答案示例：春：国破山河在，城春草木深。(杜甫：《春望》)   夏：力尽不知热，但惜夏日长。(白居易：《观刈麦》)   秋：秋风萧瑟，洪波涌起。(曹操：《观沧海》)   冬：忽如一夜春风来，千树万树梨花开。（岑参：《白雪歌送武判官归京》）</w:t>
      </w:r>
    </w:p>
    <w:p>
      <w:pPr>
        <w:keepNext w:val="0"/>
        <w:keepLines w:val="0"/>
        <w:widowControl/>
        <w:suppressLineNumbers w:val="0"/>
        <w:wordWrap w:val="0"/>
        <w:spacing w:line="300" w:lineRule="atLeast"/>
        <w:ind w:left="0" w:firstLine="0"/>
        <w:jc w:val="left"/>
        <w:rPr>
          <w:rFonts w:hint="eastAsia"/>
          <w:u w:val="single"/>
          <w:lang w:val="en-US" w:eastAsia="zh-CN"/>
        </w:rPr>
      </w:pPr>
      <w:r>
        <w:rPr>
          <w:rFonts w:hint="eastAsia" w:ascii="宋体" w:hAnsi="宋体" w:cs="宋体"/>
          <w:caps w:val="0"/>
          <w:color w:val="1E1E1E"/>
          <w:spacing w:val="0"/>
          <w:kern w:val="0"/>
          <w:sz w:val="21"/>
          <w:szCs w:val="21"/>
          <w:u w:val="none"/>
          <w:lang w:val="en-US" w:eastAsia="zh-CN" w:bidi="ar"/>
        </w:rPr>
        <w:t xml:space="preserve">    ⑶、</w:t>
      </w:r>
      <w:r>
        <w:rPr>
          <w:rFonts w:hint="eastAsia" w:ascii="宋体" w:hAnsi="宋体" w:eastAsia="宋体" w:cs="宋体"/>
          <w:caps w:val="0"/>
          <w:color w:val="1E1E1E"/>
          <w:spacing w:val="0"/>
          <w:kern w:val="0"/>
          <w:sz w:val="21"/>
          <w:szCs w:val="21"/>
          <w:u w:val="none"/>
          <w:lang w:val="en-US" w:eastAsia="zh-CN" w:bidi="ar"/>
        </w:rPr>
        <w:t>我们每天都在享受大自然的恩赐，但我们也不得不承认大自然遭到了人类的破坏，为了使我们周围环境更美好，请同学们在留言板上留言：（</w:t>
      </w:r>
      <w:r>
        <w:rPr>
          <w:rFonts w:hint="eastAsia" w:ascii="宋体" w:hAnsi="宋体" w:cs="宋体"/>
          <w:caps w:val="0"/>
          <w:color w:val="1E1E1E"/>
          <w:spacing w:val="0"/>
          <w:kern w:val="0"/>
          <w:sz w:val="21"/>
          <w:szCs w:val="21"/>
          <w:u w:val="none"/>
          <w:lang w:val="en-US" w:eastAsia="zh-CN" w:bidi="ar"/>
        </w:rPr>
        <w:t>2分</w:t>
      </w:r>
      <w:r>
        <w:rPr>
          <w:rFonts w:hint="eastAsia" w:ascii="宋体" w:hAnsi="宋体" w:eastAsia="宋体" w:cs="宋体"/>
          <w:caps w:val="0"/>
          <w:color w:val="1E1E1E"/>
          <w:spacing w:val="0"/>
          <w:kern w:val="0"/>
          <w:sz w:val="21"/>
          <w:szCs w:val="21"/>
          <w:u w:val="none"/>
          <w:lang w:val="en-US" w:eastAsia="zh-CN" w:bidi="ar"/>
        </w:rPr>
        <w:t>）答案示例：A、从我做起，从现在做起，共同行动，保护大自然。B、绿化造林、大兴水利，</w:t>
      </w:r>
    </w:p>
    <w:p>
      <w:pPr>
        <w:spacing w:before="100" w:beforeAutospacing="1" w:line="384" w:lineRule="auto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sz w:val="21"/>
          <w:szCs w:val="21"/>
          <w:lang w:val="en-US" w:eastAsia="zh-CN"/>
        </w:rPr>
        <w:t xml:space="preserve">    5、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仿写句子（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分）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有人说“微笑是一把神奇的钥匙，可以打开心灵的迷宫。”请你另外写三个同样的比喻句，说明“微笑”在生活中的神奇作用。</w:t>
      </w:r>
    </w:p>
    <w:p>
      <w:pPr>
        <w:rPr>
          <w:rFonts w:hint="eastAsia" w:asciiTheme="minorEastAsia" w:hAnsiTheme="minorEastAsia" w:eastAsiaTheme="minorEastAsia" w:cstheme="minorEastAsia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微笑是一把神奇的钥匙，可以打开心灵的迷宫。</w:t>
      </w:r>
    </w:p>
    <w:p>
      <w:pPr>
        <w:spacing w:line="360" w:lineRule="exact"/>
        <w:rPr>
          <w:rFonts w:hint="eastAsia" w:asciiTheme="minorEastAsia" w:hAnsiTheme="minorEastAsia" w:eastAsiaTheme="minorEastAsia" w:cstheme="minorEastAsia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微笑是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                                                       </w:t>
      </w:r>
    </w:p>
    <w:p>
      <w:pPr>
        <w:spacing w:line="360" w:lineRule="exact"/>
        <w:rPr>
          <w:rFonts w:hint="eastAsia" w:asciiTheme="minorEastAsia" w:hAnsiTheme="minorEastAsia" w:eastAsiaTheme="minorEastAsia" w:cstheme="minorEastAsia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微笑是 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                                                       </w:t>
      </w:r>
    </w:p>
    <w:p>
      <w:pP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微笑是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/>
        <w:textAlignment w:val="auto"/>
        <w:outlineLvl w:val="9"/>
        <w:rPr>
          <w:rFonts w:hint="eastAsia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FF0000"/>
          <w:lang w:val="en-US" w:eastAsia="zh-CN"/>
        </w:rPr>
        <w:t xml:space="preserve">   </w:t>
      </w:r>
      <w:r>
        <w:rPr>
          <w:rFonts w:hint="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6、</w:t>
      </w:r>
      <w:r>
        <w:rPr>
          <w:rFonts w:hint="eastAsia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文学名著阅读（</w:t>
      </w:r>
      <w:r>
        <w:rPr>
          <w:rFonts w:hint="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/>
        <w:textAlignment w:val="auto"/>
        <w:outlineLvl w:val="9"/>
        <w:rPr>
          <w:rFonts w:hint="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①</w:t>
      </w:r>
      <w:r>
        <w:rPr>
          <w:rFonts w:hint="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填空：《朝花夕拾》作者是鲁迅，他原名</w:t>
      </w:r>
      <w:r>
        <w:rPr>
          <w:rFonts w:hint="eastAsia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>          </w:t>
      </w:r>
      <w:r>
        <w:rPr>
          <w:rFonts w:hint="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 ，字豫才，浙江绍兴人，是中国现代伟大的      、思想家和 革命家。主要著作有小说集《呐喊》《彷徨》，散文集</w:t>
      </w:r>
      <w:r>
        <w:rPr>
          <w:rFonts w:hint="eastAsia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，杂文集《坟》等。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/>
        <w:textAlignment w:val="auto"/>
        <w:outlineLvl w:val="9"/>
        <w:rPr>
          <w:rFonts w:hint="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②</w:t>
      </w:r>
      <w:r>
        <w:rPr>
          <w:rFonts w:hint="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下列文章中不曾提及“长妈妈”的篇目是：（　 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/>
        <w:textAlignment w:val="auto"/>
        <w:outlineLvl w:val="9"/>
        <w:rPr>
          <w:rFonts w:hint="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A《狗猫鼠》   　 B《五猖会》　   　C《二十四孝图》　   　D《琐记》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/>
        <w:textAlignment w:val="auto"/>
        <w:outlineLvl w:val="9"/>
        <w:rPr>
          <w:rFonts w:hint="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③</w:t>
      </w:r>
      <w:r>
        <w:rPr>
          <w:rFonts w:hint="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在《无常》一文中，鲁迅提到：无常有黑白两种，白无常又叫活无常，黑无常又叫死无常，人们喜爱的是</w:t>
      </w:r>
      <w:r>
        <w:rPr>
          <w:rFonts w:hint="eastAsia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。无常是一种有人情味的鬼，他的来历是</w:t>
      </w:r>
      <w:r>
        <w:rPr>
          <w:rFonts w:hint="eastAsia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。   </w:t>
      </w:r>
    </w:p>
    <w:p>
      <w:pPr>
        <w:pStyle w:val="2"/>
        <w:snapToGrid w:val="0"/>
        <w:ind w:right="386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4"/>
        </w:numP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阅读理解（40分）</w:t>
      </w:r>
    </w:p>
    <w:p>
      <w:pPr>
        <w:numPr>
          <w:ilvl w:val="0"/>
          <w:numId w:val="0"/>
        </w:numP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（一）</w:t>
      </w:r>
    </w:p>
    <w:p>
      <w:pP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阅读课文选段，完成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-13题。（1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分）</w:t>
      </w:r>
    </w:p>
    <w:p>
      <w:pPr>
        <w:ind w:firstLine="405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①桃树、杏树、梨树，你不让我，我不让你，都开满了花赶趟儿。红的像火，粉的像霞，  白的像雪。花里带着甜味儿；闭了眼，树上仿佛已经满是桃儿、杏儿、梨儿。花下成千成百的蜜蜂嗡嗡地闹着，大小的蝴蝶飞来飞去。野花遍地是：杂样儿，有名字的，没名字的，散在草丛里，像眼睛，像星星，还眨呀眨的。</w:t>
      </w:r>
    </w:p>
    <w:p>
      <w:pPr>
        <w:ind w:firstLine="405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②“吹面不寒杨柳风”，不错的，像母亲的手抚摸着你。风里带来些新翻的泥土的气息，混着青草味儿，还有各种花的香，都在微微润湿的空气里酝酿。鸟儿将巢安在繁花嫩叶当中，高兴起来了，呼朋引伴地卖弄清脆的喉咙，唱出宛转的曲子，跟轻风流水应和着。牛背上牧童的短笛，这时候也成天嘹亮地响着。</w:t>
      </w:r>
    </w:p>
    <w:p>
      <w:pPr>
        <w:ind w:firstLine="405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③雨是最寻常的，一下就是三两天。可别恼。看，像像牛毛，像花针，像细丝，密密地斜织着，人家屋顶上全笼着一层薄烟。树叶儿却绿得发亮，小草也青得逼你的眼,傍晚时候，上灯了，一点点黄晕的光，烘托出一片安静而和平的夜。在乡下，小路上，石桥边，有撑起伞慢慢走着的人，地里还有工作的农民，披着蓑戴着笠。他们的房屋，稀稀疏疏的，在雨里静默着。</w:t>
      </w:r>
    </w:p>
    <w:p>
      <w:pP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7、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选文向我们描述了春天的三幅图景，请用简洁的语言概括填空。（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分）</w:t>
      </w:r>
    </w:p>
    <w:p>
      <w:pPr>
        <w:ind w:firstLine="405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第①段：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春花图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图；第②段：_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___一图；第③段：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图。</w:t>
      </w:r>
    </w:p>
    <w:p>
      <w:pP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8、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第②段是从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嗅觉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、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这三个角度来描写春风的。（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分）</w:t>
      </w:r>
    </w:p>
    <w:p>
      <w:pP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9、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说说下面句中加点动词的表达效果。（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分）</w:t>
      </w:r>
    </w:p>
    <w:p>
      <w:pP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(1)花下成千成百的蜜蜂嗡嗡地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1"/>
          <w:szCs w:val="21"/>
          <w:em w:val="dot"/>
          <w14:textFill>
            <w14:solidFill>
              <w14:schemeClr w14:val="tx1"/>
            </w14:solidFill>
          </w14:textFill>
        </w:rPr>
        <w:t>闹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着，大小的蝴蝶飞来飞去。</w:t>
      </w:r>
    </w:p>
    <w:p>
      <w:pP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 </w:t>
      </w:r>
    </w:p>
    <w:p>
      <w:pP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(2)“吹面不寒杨柳风”，不错的，像母亲的手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1"/>
          <w:szCs w:val="21"/>
          <w:em w:val="dot"/>
          <w14:textFill>
            <w14:solidFill>
              <w14:schemeClr w14:val="tx1"/>
            </w14:solidFill>
          </w14:textFill>
        </w:rPr>
        <w:t>抚摸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着你。</w:t>
      </w:r>
    </w:p>
    <w:p>
      <w:pP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   </w:t>
      </w:r>
    </w:p>
    <w:p>
      <w:pP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10、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“红的像火，粉的像霞，白的像雪”这三个分句的语序可否颠倒？为什么？（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分）</w:t>
      </w:r>
    </w:p>
    <w:p>
      <w:pP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           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（二）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课外阅读（14分）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四季分明</w:t>
      </w:r>
    </w:p>
    <w:p>
      <w:pP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①隆冬的深圳街头依然保留着夏的痕迹，我第一次在这样的季节里穿着丝袜、短裙来来去去，感觉好极了。乍回到寒风萧萧的南京，忍不住频频回首，不料友人却对我说：南京城冬天冷，夏天热，可是它四季分明，每一季都让你为生命的力量而感动。</w:t>
      </w:r>
    </w:p>
    <w:p>
      <w:pP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②年复一年，我行走在北京西路（注：南京城内一条街道的名称）上，两行笔直的银杏树是一道四季分明的风景线：初春的细雨淋湿了它们柔弱的嫩芽，不知不觉中绿就覆满了枝头；夏日的它们是比不上法国梧桐的大家气派，却也亭亭玉立，碧阴如盖；秋风渐起是它们最美的时节，短短一季凝聚了一生的精彩，片片黄金的“小扇儿”在晴空下潇洒飞扬又无声飘落，簇簇白果已珠圆玉润待字闺中；冬季来临，它们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1"/>
          <w:szCs w:val="21"/>
          <w:em w:val="dot"/>
          <w14:textFill>
            <w14:solidFill>
              <w14:schemeClr w14:val="tx1"/>
            </w14:solidFill>
          </w14:textFill>
        </w:rPr>
        <w:t>淡妆素裹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，脱尽繁华，只留下干干净净的枝条与风雪共舞。</w:t>
      </w:r>
    </w:p>
    <w:p>
      <w:pP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③有人说南京没有春天，那是因为人们恨这里春光短暂，缕缕梅香携春来到紫金山下，经不得几番风雨，白玉兰、樱花已是落红满地，乍暖还寒之中，草也绿了，叶也绿了，南京的春天，活脱脱十六七岁少女的花季，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1"/>
          <w:szCs w:val="21"/>
          <w:em w:val="dot"/>
          <w14:textFill>
            <w14:solidFill>
              <w14:schemeClr w14:val="tx1"/>
            </w14:solidFill>
          </w14:textFill>
        </w:rPr>
        <w:t>转瞬即逝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</w:t>
      </w:r>
    </w:p>
    <w:p>
      <w:pP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④夏季说来就来，五月进而满城飘起靓丽的裙子，到了七月，更是热得浓烈、热得深沉，仿佛一场爱得死去活来的恋情，让人大汗淋漓，透不过气来。</w:t>
      </w:r>
    </w:p>
    <w:p>
      <w:pP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⑤秋风中的南京，天特别蓝，云特别白，有大雁飞过，有菊黄枝头，有艳阳高照，有雨丝缠绵，那千姿百态如人到中年历经甘苦，展现出成熟的魅力，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1"/>
          <w:szCs w:val="21"/>
          <w:em w:val="dot"/>
          <w14:textFill>
            <w14:solidFill>
              <w14:schemeClr w14:val="tx1"/>
            </w14:solidFill>
          </w14:textFill>
        </w:rPr>
        <w:t>欲说还休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的无奈。</w:t>
      </w:r>
    </w:p>
    <w:p>
      <w:pP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⑥一夜大雪装饰了辽阔的天地，校园里许多来自南方的新同学兴奋得在大操场荤季的雪层上打滚，这是在他们十八岁年轻的生命中第一次惊讶四季变幻的奇光异彩，第一次缘谤冬天的如此美丽。    。</w:t>
      </w:r>
    </w:p>
    <w:p>
      <w:pP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⑦红红绿绿，冷冷热热，四季分明的南京给了我们生命的启示，生命中的春夏秋冬斌予我们圆满的人生。</w:t>
      </w:r>
    </w:p>
    <w:p>
      <w:pPr>
        <w:ind w:firstLine="420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⑧透过今夜雪色迷蒙，隐约可寻春影萌动，那是一年四季的轮回。</w:t>
      </w:r>
    </w:p>
    <w:p>
      <w:pPr>
        <w:ind w:firstLine="420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18．给下列词语造句。（3分）</w:t>
      </w:r>
    </w:p>
    <w:p>
      <w:pP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(1)淡妆素裹：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           </w:t>
      </w:r>
    </w:p>
    <w:p>
      <w:pP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(2)转瞬即逝：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          </w:t>
      </w:r>
    </w:p>
    <w:p>
      <w:pP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(3)欲说还休：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         </w:t>
      </w:r>
    </w:p>
    <w:p>
      <w:pP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</w:t>
      </w:r>
    </w:p>
    <w:p>
      <w:pP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19.第②段中，作者抓住银杏树的变化，表现南京四季分明的特点。请从文中找出体现这一点的语句来，或用自己的话来说。(4分)</w:t>
      </w:r>
    </w:p>
    <w:p>
      <w:pP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(1)春天：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            </w:t>
      </w:r>
    </w:p>
    <w:p>
      <w:pP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(2)夏天：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</w:t>
      </w:r>
    </w:p>
    <w:p>
      <w:pPr>
        <w:ind w:firstLine="31680" w:firstLineChars="100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(3)秋天：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</w:t>
      </w:r>
    </w:p>
    <w:p>
      <w:pPr>
        <w:ind w:firstLine="31680" w:firstLineChars="100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(4)冬天：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            </w:t>
      </w:r>
    </w:p>
    <w:p>
      <w:pPr>
        <w:ind w:firstLine="31680" w:firstLineChars="100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   </w:t>
      </w:r>
    </w:p>
    <w:p>
      <w:pPr>
        <w:numPr>
          <w:ilvl w:val="0"/>
          <w:numId w:val="5"/>
        </w:numP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第③段到第⑤段中写南京的四季，用人的成长过程作比。例如：用“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-来比喻“春的短暂”；用“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”来比喻“夏的火热”；用“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”来比喻“秋的成熟”。（3分）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21.品读第⑥段，如采用“老年人”这个比喻来形容南京的冬季，你认为是否怜当，为什么？（4分）</w:t>
      </w:r>
    </w:p>
    <w:p>
      <w:pP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      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（三）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阅读《陈太丘与友期》，完成下列问题（</w:t>
      </w:r>
      <w:r>
        <w:rPr>
          <w:rFonts w:hint="eastAsia"/>
          <w:lang w:val="en-US" w:eastAsia="zh-CN"/>
        </w:rPr>
        <w:t>14分</w:t>
      </w:r>
      <w:r>
        <w:rPr>
          <w:rFonts w:hint="eastAsia"/>
          <w:lang w:eastAsia="zh-CN"/>
        </w:rPr>
        <w:t>）</w:t>
      </w:r>
    </w:p>
    <w:p>
      <w:pPr>
        <w:numPr>
          <w:ilvl w:val="0"/>
          <w:numId w:val="6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解释下列加点的词：（4分）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①与友</w:t>
      </w:r>
      <w:r>
        <w:rPr>
          <w:rFonts w:hint="eastAsia" w:eastAsiaTheme="minorEastAsia"/>
          <w:em w:val="dot"/>
          <w:lang w:val="en-US" w:eastAsia="zh-CN"/>
        </w:rPr>
        <w:t>期</w:t>
      </w:r>
      <w:r>
        <w:rPr>
          <w:rFonts w:hint="eastAsia"/>
          <w:lang w:val="en-US" w:eastAsia="zh-CN"/>
        </w:rPr>
        <w:t>行</w:t>
      </w:r>
      <w:r>
        <w:rPr>
          <w:rFonts w:hint="eastAsia"/>
          <w:u w:val="single"/>
          <w:em w:val="dot"/>
          <w:lang w:val="en-US" w:eastAsia="zh-CN"/>
        </w:rPr>
        <w:t xml:space="preserve">  约定        </w:t>
      </w:r>
      <w:r>
        <w:rPr>
          <w:rFonts w:hint="eastAsia"/>
          <w:em w:val="dot"/>
          <w:lang w:val="en-US" w:eastAsia="zh-CN"/>
        </w:rPr>
        <w:t xml:space="preserve">        </w:t>
      </w:r>
      <w:r>
        <w:rPr>
          <w:rFonts w:hint="eastAsia"/>
          <w:lang w:val="en-US" w:eastAsia="zh-CN"/>
        </w:rPr>
        <w:t>②去后乃</w:t>
      </w:r>
      <w:r>
        <w:rPr>
          <w:rFonts w:hint="eastAsia" w:eastAsiaTheme="minorEastAsia"/>
          <w:em w:val="dot"/>
          <w:lang w:val="en-US" w:eastAsia="zh-CN"/>
        </w:rPr>
        <w:t xml:space="preserve">至 </w:t>
      </w:r>
      <w:r>
        <w:rPr>
          <w:rFonts w:hint="eastAsia"/>
          <w:u w:val="single"/>
          <w:lang w:val="en-US" w:eastAsia="zh-CN"/>
        </w:rPr>
        <w:t xml:space="preserve">   到          </w:t>
      </w:r>
    </w:p>
    <w:p>
      <w:pPr>
        <w:numPr>
          <w:ilvl w:val="0"/>
          <w:numId w:val="0"/>
        </w:numPr>
        <w:rPr>
          <w:rFonts w:hint="eastAsia"/>
          <w:em w:val="dot"/>
          <w:lang w:val="en-US" w:eastAsia="zh-CN"/>
        </w:rPr>
      </w:pPr>
      <w:r>
        <w:rPr>
          <w:rFonts w:hint="eastAsia"/>
          <w:lang w:val="en-US" w:eastAsia="zh-CN"/>
        </w:rPr>
        <w:t xml:space="preserve">   ③太丘</w:t>
      </w:r>
      <w:r>
        <w:rPr>
          <w:rFonts w:hint="eastAsia" w:eastAsiaTheme="minorEastAsia"/>
          <w:em w:val="dot"/>
          <w:lang w:val="en-US" w:eastAsia="zh-CN"/>
        </w:rPr>
        <w:t>舍去</w:t>
      </w:r>
      <w:r>
        <w:rPr>
          <w:rFonts w:hint="eastAsia"/>
          <w:u w:val="single"/>
          <w:lang w:val="en-US" w:eastAsia="zh-CN"/>
        </w:rPr>
        <w:t xml:space="preserve"> 丢下他而离开 </w:t>
      </w:r>
      <w:r>
        <w:rPr>
          <w:rFonts w:hint="eastAsia"/>
          <w:lang w:val="en-US" w:eastAsia="zh-CN"/>
        </w:rPr>
        <w:t xml:space="preserve">        ④相</w:t>
      </w:r>
      <w:r>
        <w:rPr>
          <w:rFonts w:hint="eastAsia" w:eastAsiaTheme="minorEastAsia"/>
          <w:em w:val="dot"/>
          <w:lang w:val="en-US" w:eastAsia="zh-CN"/>
        </w:rPr>
        <w:t>委</w:t>
      </w:r>
      <w:r>
        <w:rPr>
          <w:rFonts w:hint="eastAsia"/>
          <w:lang w:val="en-US" w:eastAsia="zh-CN"/>
        </w:rPr>
        <w:t>而去</w:t>
      </w:r>
      <w:r>
        <w:rPr>
          <w:rFonts w:hint="eastAsia"/>
          <w:u w:val="single"/>
          <w:em w:val="dot"/>
          <w:lang w:val="en-US" w:eastAsia="zh-CN"/>
        </w:rPr>
        <w:t xml:space="preserve"> </w:t>
      </w:r>
      <w:r>
        <w:rPr>
          <w:rFonts w:hint="eastAsia" w:eastAsiaTheme="minorEastAsia"/>
          <w:u w:val="single"/>
          <w:lang w:val="en-US" w:eastAsia="zh-CN"/>
        </w:rPr>
        <w:t xml:space="preserve">  舍弃 </w:t>
      </w:r>
      <w:r>
        <w:rPr>
          <w:rFonts w:hint="eastAsia"/>
          <w:u w:val="single"/>
          <w:em w:val="dot"/>
          <w:lang w:val="en-US" w:eastAsia="zh-CN"/>
        </w:rPr>
        <w:t xml:space="preserve">        </w:t>
      </w:r>
    </w:p>
    <w:p>
      <w:pPr>
        <w:numPr>
          <w:ilvl w:val="0"/>
          <w:numId w:val="6"/>
        </w:numPr>
        <w:rPr>
          <w:rFonts w:hint="eastAsia"/>
          <w:shd w:val="clear" w:color="auto" w:fill="auto"/>
          <w:lang w:val="en-US" w:eastAsia="zh-CN"/>
        </w:rPr>
      </w:pPr>
      <w:r>
        <w:rPr>
          <w:rFonts w:hint="eastAsia"/>
          <w:shd w:val="clear" w:color="auto" w:fill="auto"/>
          <w:lang w:val="en-US" w:eastAsia="zh-CN"/>
        </w:rPr>
        <w:t>将下列句子翻译成现代汉语（4分）</w:t>
      </w:r>
    </w:p>
    <w:p>
      <w:pPr>
        <w:numPr>
          <w:ilvl w:val="0"/>
          <w:numId w:val="0"/>
        </w:numPr>
        <w:rPr>
          <w:rFonts w:hint="eastAsia"/>
          <w:shd w:val="clear" w:color="auto" w:fill="auto"/>
          <w:lang w:val="en-US" w:eastAsia="zh-CN"/>
        </w:rPr>
      </w:pPr>
      <w:r>
        <w:rPr>
          <w:rFonts w:hint="eastAsia"/>
          <w:shd w:val="clear" w:color="auto" w:fill="auto"/>
          <w:lang w:val="en-US" w:eastAsia="zh-CN"/>
        </w:rPr>
        <w:t xml:space="preserve">   ⑴日中不至，则是无信；对子骂父，则是无礼。</w:t>
      </w:r>
    </w:p>
    <w:p>
      <w:pPr>
        <w:numPr>
          <w:ilvl w:val="0"/>
          <w:numId w:val="0"/>
        </w:numPr>
        <w:rPr>
          <w:rFonts w:hint="eastAsia"/>
          <w:shd w:val="clear" w:color="auto" w:fill="auto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hd w:val="clear" w:color="auto" w:fill="auto"/>
          <w:lang w:val="en-US" w:eastAsia="zh-CN"/>
        </w:rPr>
      </w:pPr>
      <w:r>
        <w:rPr>
          <w:rFonts w:hint="eastAsia"/>
          <w:shd w:val="clear" w:color="auto" w:fill="auto"/>
          <w:lang w:val="en-US" w:eastAsia="zh-CN"/>
        </w:rPr>
        <w:t xml:space="preserve">   ⑵友人惭，下车引之，元方入门不顾。</w:t>
      </w:r>
    </w:p>
    <w:p>
      <w:pPr>
        <w:numPr>
          <w:ilvl w:val="0"/>
          <w:numId w:val="0"/>
        </w:numPr>
        <w:rPr>
          <w:rFonts w:hint="eastAsia"/>
          <w:shd w:val="clear" w:color="auto" w:fill="auto"/>
          <w:lang w:val="en-US" w:eastAsia="zh-CN"/>
        </w:rPr>
      </w:pPr>
    </w:p>
    <w:p>
      <w:pPr>
        <w:numPr>
          <w:ilvl w:val="0"/>
          <w:numId w:val="6"/>
        </w:numPr>
        <w:rPr>
          <w:rFonts w:hint="eastAsia"/>
          <w:shd w:val="clear" w:color="auto" w:fill="auto"/>
          <w:lang w:val="en-US" w:eastAsia="zh-CN"/>
        </w:rPr>
      </w:pPr>
      <w:r>
        <w:rPr>
          <w:rFonts w:hint="eastAsia"/>
          <w:shd w:val="clear" w:color="auto" w:fill="auto"/>
          <w:lang w:val="en-US" w:eastAsia="zh-CN"/>
        </w:rPr>
        <w:t>比较文中“君”、“尊君”、“家君”的称谓有何不同？（3分）</w:t>
      </w:r>
    </w:p>
    <w:p>
      <w:pPr>
        <w:numPr>
          <w:ilvl w:val="0"/>
          <w:numId w:val="0"/>
        </w:numPr>
        <w:rPr>
          <w:rFonts w:hint="eastAsia"/>
          <w:shd w:val="clear" w:color="auto" w:fill="auto"/>
          <w:lang w:val="en-US" w:eastAsia="zh-CN"/>
        </w:rPr>
      </w:pPr>
      <w:r>
        <w:rPr>
          <w:rFonts w:hint="eastAsia"/>
          <w:shd w:val="clear" w:color="auto" w:fill="auto"/>
          <w:lang w:val="en-US" w:eastAsia="zh-CN"/>
        </w:rPr>
        <w:t xml:space="preserve">   “君”是您的意思。“尊君”是对别人父亲的一种尊称。“家君”是谦辞，对别人称自己的父亲。</w:t>
      </w:r>
    </w:p>
    <w:p>
      <w:pPr>
        <w:numPr>
          <w:ilvl w:val="0"/>
          <w:numId w:val="6"/>
        </w:numPr>
        <w:rPr>
          <w:rFonts w:hint="eastAsia"/>
          <w:shd w:val="clear" w:color="auto" w:fill="auto"/>
          <w:lang w:val="en-US" w:eastAsia="zh-CN"/>
        </w:rPr>
      </w:pPr>
      <w:r>
        <w:rPr>
          <w:rFonts w:hint="eastAsia"/>
          <w:shd w:val="clear" w:color="auto" w:fill="auto"/>
          <w:lang w:val="en-US" w:eastAsia="zh-CN"/>
        </w:rPr>
        <w:t>你认为陈元方这样的待客方式和待客态度合不合适？你的理由是什么？（3分）</w:t>
      </w:r>
    </w:p>
    <w:p>
      <w:pPr>
        <w:numPr>
          <w:ilvl w:val="0"/>
          <w:numId w:val="0"/>
        </w:numPr>
        <w:rPr>
          <w:rFonts w:hint="eastAsia"/>
          <w:shd w:val="clear" w:color="auto" w:fill="auto"/>
          <w:lang w:val="en-US" w:eastAsia="zh-CN"/>
        </w:rPr>
      </w:pPr>
      <w:r>
        <w:rPr>
          <w:rFonts w:hint="eastAsia"/>
          <w:shd w:val="clear" w:color="auto" w:fill="auto"/>
          <w:lang w:val="en-US" w:eastAsia="zh-CN"/>
        </w:rPr>
        <w:t xml:space="preserve">   示例1、合适。因为……</w:t>
      </w:r>
    </w:p>
    <w:p>
      <w:pPr>
        <w:numPr>
          <w:ilvl w:val="0"/>
          <w:numId w:val="0"/>
        </w:numPr>
        <w:rPr>
          <w:rFonts w:hint="eastAsia"/>
          <w:shd w:val="clear" w:color="auto" w:fill="auto"/>
          <w:lang w:val="en-US" w:eastAsia="zh-CN"/>
        </w:rPr>
      </w:pPr>
      <w:r>
        <w:rPr>
          <w:rFonts w:hint="eastAsia"/>
          <w:shd w:val="clear" w:color="auto" w:fill="auto"/>
          <w:lang w:val="en-US" w:eastAsia="zh-CN"/>
        </w:rPr>
        <w:t xml:space="preserve">   示例2、不合适。尽管父亲的友人曾经失信、失礼，但他毕竟是一个长辈，而且他已经认错，并在积极地弥补过失。陈元方的待客之道当然不对。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hd w:val="clear" w:color="auto" w:fill="auto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Verdana">
    <w:panose1 w:val="020B0604030504040204"/>
    <w:charset w:val="00"/>
    <w:family w:val="swiss"/>
    <w:pitch w:val="default"/>
    <w:sig w:usb0="00000287" w:usb1="00000000" w:usb2="00000000" w:usb3="00000000" w:csb0="2000019F" w:csb1="00000000"/>
  </w:font>
  <w:font w:name="仿宋">
    <w:altName w:val="仿宋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  <w:font w:name="Hiragino Sans GB W3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w:pict>
        <v:shape id="PowerPlusWaterMarkObject425950528" o:spid="_x0000_s4097" o:spt="136" type="#_x0000_t136" style="position:absolute;left:0pt;height:93.15pt;width:494.1pt;mso-position-horizontal:center;mso-position-horizontal-relative:margin;mso-position-vertical:bottom;mso-position-vertical-relative:margin;rotation:-2949120f;z-index:-251657216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安庆九一六学校" style="font-family:微软雅黑;font-size:36pt;v-same-letter-heights:f;v-text-align:center;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CF8122"/>
    <w:multiLevelType w:val="singleLevel"/>
    <w:tmpl w:val="57CF8122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57DAA121"/>
    <w:multiLevelType w:val="singleLevel"/>
    <w:tmpl w:val="57DAA121"/>
    <w:lvl w:ilvl="0" w:tentative="0">
      <w:start w:val="20"/>
      <w:numFmt w:val="decimal"/>
      <w:suff w:val="nothing"/>
      <w:lvlText w:val="%1."/>
      <w:lvlJc w:val="left"/>
    </w:lvl>
  </w:abstractNum>
  <w:abstractNum w:abstractNumId="2">
    <w:nsid w:val="57E5DB8A"/>
    <w:multiLevelType w:val="singleLevel"/>
    <w:tmpl w:val="57E5DB8A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57E62F74"/>
    <w:multiLevelType w:val="singleLevel"/>
    <w:tmpl w:val="57E62F74"/>
    <w:lvl w:ilvl="0" w:tentative="0">
      <w:start w:val="1"/>
      <w:numFmt w:val="chineseCounting"/>
      <w:suff w:val="nothing"/>
      <w:lvlText w:val="%1、"/>
      <w:lvlJc w:val="left"/>
    </w:lvl>
  </w:abstractNum>
  <w:abstractNum w:abstractNumId="4">
    <w:nsid w:val="57E63463"/>
    <w:multiLevelType w:val="singleLevel"/>
    <w:tmpl w:val="57E63463"/>
    <w:lvl w:ilvl="0" w:tentative="0">
      <w:start w:val="2"/>
      <w:numFmt w:val="decimal"/>
      <w:suff w:val="nothing"/>
      <w:lvlText w:val="%1、"/>
      <w:lvlJc w:val="left"/>
    </w:lvl>
  </w:abstractNum>
  <w:abstractNum w:abstractNumId="5">
    <w:nsid w:val="57E63A91"/>
    <w:multiLevelType w:val="singleLevel"/>
    <w:tmpl w:val="57E63A91"/>
    <w:lvl w:ilvl="0" w:tentative="0">
      <w:start w:val="2"/>
      <w:numFmt w:val="chineseCounting"/>
      <w:suff w:val="nothing"/>
      <w:lvlText w:val="%1、"/>
      <w:lvlJc w:val="left"/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FC6DFE"/>
    <w:rsid w:val="12D208BD"/>
    <w:rsid w:val="16A3155C"/>
    <w:rsid w:val="197D29F4"/>
    <w:rsid w:val="1C620C9B"/>
    <w:rsid w:val="1DD5773C"/>
    <w:rsid w:val="1F143C96"/>
    <w:rsid w:val="205C505C"/>
    <w:rsid w:val="24621293"/>
    <w:rsid w:val="39AA1BFB"/>
    <w:rsid w:val="3D756DA3"/>
    <w:rsid w:val="414968EB"/>
    <w:rsid w:val="42AF0C49"/>
    <w:rsid w:val="44CB3A9B"/>
    <w:rsid w:val="53BF7B22"/>
    <w:rsid w:val="557645ED"/>
    <w:rsid w:val="5FD94A4D"/>
    <w:rsid w:val="64EA13B3"/>
    <w:rsid w:val="68F7085D"/>
    <w:rsid w:val="6D987FC1"/>
    <w:rsid w:val="79F342B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Office_10.1.0.5973_F1E327BC-269C-435d-A152-05C5408002CA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2016-10-03T08:14:45Z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2052-10.1.0.5973</vt:lpwstr>
  </property>
</Properties>
</file>